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77" w:rsidRDefault="0022181F">
      <w:pPr>
        <w:rPr>
          <w:rFonts w:ascii="Calibri" w:hAnsi="Calibri"/>
          <w:color w:val="000000"/>
        </w:rPr>
      </w:pPr>
      <w:r>
        <w:rPr>
          <w:rFonts w:ascii="Calibri" w:hAnsi="Calibri"/>
          <w:b/>
          <w:bCs/>
          <w:color w:val="000000"/>
          <w:sz w:val="36"/>
          <w:szCs w:val="36"/>
        </w:rPr>
        <w:t>Go SEEK!</w:t>
      </w:r>
      <w:r>
        <w:br/>
      </w:r>
      <w:r>
        <w:rPr>
          <w:rFonts w:ascii="Calibri" w:hAnsi="Calibri"/>
          <w:b/>
          <w:bCs/>
          <w:color w:val="000000"/>
          <w:sz w:val="29"/>
          <w:szCs w:val="29"/>
        </w:rPr>
        <w:t>High School Worksheet</w:t>
      </w:r>
      <w:r>
        <w:br/>
      </w:r>
      <w:r>
        <w:rPr>
          <w:rFonts w:ascii="Calibri" w:hAnsi="Calibri"/>
          <w:b/>
          <w:bCs/>
          <w:color w:val="000000"/>
        </w:rPr>
        <w:t>Directions:</w:t>
      </w:r>
      <w:r>
        <w:rPr>
          <w:rFonts w:ascii="Calibri" w:hAnsi="Calibri"/>
          <w:color w:val="000000"/>
        </w:rPr>
        <w:t xml:space="preserve"> Please fill out the following worksheet as you scroll through the website. Most of the information will be found on the high school page but a few facts are located either on the home, resources or media page. Don’t forget to watch the videos! Print and return this worksheet to your teacher if they have instructed you to do so. Make sure you print double sided to save paper! Thanks and good luck!</w:t>
      </w:r>
    </w:p>
    <w:p w:rsidR="00901477" w:rsidRDefault="0022181F">
      <w:pPr>
        <w:rPr>
          <w:rFonts w:ascii="Calibri" w:hAnsi="Calibri"/>
          <w:color w:val="000000"/>
        </w:rPr>
      </w:pPr>
      <w:r>
        <w:br/>
      </w:r>
      <w:r>
        <w:br/>
      </w:r>
      <w:r>
        <w:rPr>
          <w:rFonts w:ascii="Calibri" w:hAnsi="Calibri"/>
          <w:color w:val="000000"/>
        </w:rPr>
        <w:t>1.</w:t>
      </w:r>
      <w:r>
        <w:rPr>
          <w:rFonts w:ascii="Arial" w:hAnsi="Arial" w:cs="Arial"/>
          <w:color w:val="000000"/>
        </w:rPr>
        <w:t xml:space="preserve">      </w:t>
      </w:r>
      <w:r>
        <w:rPr>
          <w:rFonts w:ascii="Calibri" w:hAnsi="Calibri"/>
          <w:color w:val="000000"/>
        </w:rPr>
        <w:t>What does Go SEEK stand for?</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2.</w:t>
      </w:r>
      <w:r>
        <w:rPr>
          <w:rFonts w:ascii="Arial" w:hAnsi="Arial" w:cs="Arial"/>
          <w:color w:val="000000"/>
        </w:rPr>
        <w:t xml:space="preserve">      </w:t>
      </w:r>
      <w:r>
        <w:rPr>
          <w:rFonts w:ascii="Calibri" w:hAnsi="Calibri"/>
          <w:color w:val="000000"/>
        </w:rPr>
        <w:t>What types of energy does the sun emit? (2)</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3.</w:t>
      </w:r>
      <w:r>
        <w:rPr>
          <w:rFonts w:ascii="Arial" w:hAnsi="Arial" w:cs="Arial"/>
          <w:color w:val="000000"/>
        </w:rPr>
        <w:t xml:space="preserve">      </w:t>
      </w:r>
      <w:r>
        <w:rPr>
          <w:rFonts w:ascii="Calibri" w:hAnsi="Calibri"/>
          <w:color w:val="000000"/>
        </w:rPr>
        <w:t>List three interesting facts from the solar energy timeline (including the year).</w:t>
      </w:r>
      <w:r>
        <w:br/>
      </w:r>
      <w:r>
        <w:br/>
      </w:r>
      <w:r>
        <w:br/>
      </w:r>
      <w:r>
        <w:br/>
      </w:r>
      <w:r>
        <w:br/>
      </w:r>
      <w:r>
        <w:br/>
      </w:r>
      <w:r>
        <w:rPr>
          <w:rFonts w:ascii="Calibri" w:hAnsi="Calibri"/>
          <w:color w:val="000000"/>
        </w:rPr>
        <w:t>4.</w:t>
      </w:r>
      <w:r>
        <w:rPr>
          <w:rFonts w:ascii="Arial" w:hAnsi="Arial" w:cs="Arial"/>
          <w:color w:val="000000"/>
        </w:rPr>
        <w:t xml:space="preserve">      </w:t>
      </w:r>
      <w:r>
        <w:rPr>
          <w:rFonts w:ascii="Calibri" w:hAnsi="Calibri"/>
          <w:color w:val="000000"/>
        </w:rPr>
        <w:t xml:space="preserve">What does </w:t>
      </w:r>
      <w:r w:rsidR="000A0217">
        <w:rPr>
          <w:rFonts w:ascii="Calibri" w:hAnsi="Calibri"/>
          <w:color w:val="000000"/>
        </w:rPr>
        <w:t>the</w:t>
      </w:r>
      <w:r>
        <w:rPr>
          <w:rFonts w:ascii="Calibri" w:hAnsi="Calibri"/>
          <w:color w:val="000000"/>
        </w:rPr>
        <w:t xml:space="preserve"> first law of thermodynamics state?</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5.</w:t>
      </w:r>
      <w:r>
        <w:rPr>
          <w:rFonts w:ascii="Arial" w:hAnsi="Arial" w:cs="Arial"/>
          <w:color w:val="000000"/>
        </w:rPr>
        <w:t xml:space="preserve">      </w:t>
      </w:r>
      <w:r>
        <w:rPr>
          <w:rFonts w:ascii="Calibri" w:hAnsi="Calibri"/>
          <w:color w:val="000000"/>
        </w:rPr>
        <w:t xml:space="preserve"> VIDEO QUESTION: What gives solar panels their characteristic blue coloring?</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p>
    <w:p w:rsidR="00C84A16" w:rsidRDefault="0022181F" w:rsidP="00901477">
      <w:r>
        <w:lastRenderedPageBreak/>
        <w:br/>
      </w:r>
      <w:r>
        <w:rPr>
          <w:rFonts w:ascii="Calibri" w:hAnsi="Calibri"/>
          <w:color w:val="000000"/>
        </w:rPr>
        <w:t>6.</w:t>
      </w:r>
      <w:r>
        <w:rPr>
          <w:rFonts w:ascii="Arial" w:hAnsi="Arial" w:cs="Arial"/>
          <w:color w:val="000000"/>
        </w:rPr>
        <w:t xml:space="preserve">      </w:t>
      </w:r>
      <w:r>
        <w:rPr>
          <w:rFonts w:ascii="Calibri" w:hAnsi="Calibri"/>
          <w:color w:val="000000"/>
        </w:rPr>
        <w:t xml:space="preserve"> </w:t>
      </w:r>
      <w:r w:rsidR="000120AC">
        <w:rPr>
          <w:rFonts w:ascii="Calibri" w:hAnsi="Calibri"/>
          <w:color w:val="000000"/>
        </w:rPr>
        <w:t>VIDEO QUESTION: Every day, the sun emits enough energy in the form of sunlight to satisfy how many years of global energy consumption?</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7.</w:t>
      </w:r>
      <w:r>
        <w:rPr>
          <w:rFonts w:ascii="Arial" w:hAnsi="Arial" w:cs="Arial"/>
          <w:color w:val="000000"/>
        </w:rPr>
        <w:t xml:space="preserve">      </w:t>
      </w:r>
      <w:r>
        <w:rPr>
          <w:rFonts w:ascii="Calibri" w:hAnsi="Calibri"/>
          <w:color w:val="000000"/>
        </w:rPr>
        <w:t>List three advantages of solar energy</w:t>
      </w:r>
      <w:r w:rsidR="00A70936">
        <w:rPr>
          <w:rFonts w:ascii="Calibri" w:hAnsi="Calibri"/>
          <w:color w:val="000000"/>
        </w:rPr>
        <w:t>.</w:t>
      </w:r>
      <w: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8.</w:t>
      </w:r>
      <w:r>
        <w:rPr>
          <w:rFonts w:ascii="Arial" w:hAnsi="Arial" w:cs="Arial"/>
          <w:color w:val="000000"/>
        </w:rPr>
        <w:t xml:space="preserve">      </w:t>
      </w:r>
      <w:r>
        <w:rPr>
          <w:rFonts w:ascii="Calibri" w:hAnsi="Calibri"/>
          <w:color w:val="000000"/>
        </w:rPr>
        <w:t xml:space="preserve">What </w:t>
      </w:r>
      <w:r w:rsidR="00F70F5E">
        <w:rPr>
          <w:rFonts w:ascii="Calibri" w:hAnsi="Calibri"/>
          <w:color w:val="000000"/>
        </w:rPr>
        <w:t xml:space="preserve">are </w:t>
      </w:r>
      <w:r>
        <w:rPr>
          <w:rFonts w:ascii="Calibri" w:hAnsi="Calibri"/>
          <w:color w:val="000000"/>
        </w:rPr>
        <w:t xml:space="preserve">two </w:t>
      </w:r>
      <w:r w:rsidR="00F70F5E">
        <w:rPr>
          <w:rFonts w:ascii="Calibri" w:hAnsi="Calibri"/>
          <w:color w:val="000000"/>
        </w:rPr>
        <w:t>records that</w:t>
      </w:r>
      <w:r w:rsidR="00D50690">
        <w:rPr>
          <w:rFonts w:ascii="Calibri" w:hAnsi="Calibri"/>
          <w:color w:val="000000"/>
        </w:rPr>
        <w:t xml:space="preserve"> the MS </w:t>
      </w:r>
      <w:proofErr w:type="spellStart"/>
      <w:r w:rsidR="00D50690">
        <w:rPr>
          <w:rFonts w:ascii="Calibri" w:hAnsi="Calibri"/>
          <w:color w:val="000000"/>
        </w:rPr>
        <w:t>Tû</w:t>
      </w:r>
      <w:r>
        <w:rPr>
          <w:rFonts w:ascii="Calibri" w:hAnsi="Calibri"/>
          <w:color w:val="000000"/>
        </w:rPr>
        <w:t>ranor</w:t>
      </w:r>
      <w:proofErr w:type="spellEnd"/>
      <w:r>
        <w:rPr>
          <w:rFonts w:ascii="Calibri" w:hAnsi="Calibri"/>
          <w:color w:val="000000"/>
        </w:rPr>
        <w:t xml:space="preserve"> </w:t>
      </w:r>
      <w:proofErr w:type="spellStart"/>
      <w:r>
        <w:rPr>
          <w:rFonts w:ascii="Calibri" w:hAnsi="Calibri"/>
          <w:color w:val="000000"/>
        </w:rPr>
        <w:t>PlanetSolar</w:t>
      </w:r>
      <w:proofErr w:type="spellEnd"/>
      <w:r>
        <w:rPr>
          <w:rFonts w:ascii="Calibri" w:hAnsi="Calibri"/>
          <w:color w:val="000000"/>
        </w:rPr>
        <w:t xml:space="preserve"> </w:t>
      </w:r>
      <w:r w:rsidR="00F70F5E">
        <w:rPr>
          <w:rFonts w:ascii="Calibri" w:hAnsi="Calibri"/>
          <w:color w:val="000000"/>
        </w:rPr>
        <w:t>achieved</w:t>
      </w:r>
      <w:r>
        <w:rPr>
          <w:rFonts w:ascii="Calibri" w:hAnsi="Calibri"/>
          <w:color w:val="000000"/>
        </w:rPr>
        <w:t>?</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9.</w:t>
      </w:r>
      <w:r>
        <w:rPr>
          <w:rFonts w:ascii="Arial" w:hAnsi="Arial" w:cs="Arial"/>
          <w:color w:val="000000"/>
        </w:rPr>
        <w:t xml:space="preserve">      </w:t>
      </w:r>
      <w:r>
        <w:rPr>
          <w:rFonts w:ascii="Calibri" w:hAnsi="Calibri"/>
          <w:color w:val="000000"/>
        </w:rPr>
        <w:t xml:space="preserve">How many panels is the National Stadium in Taiwan covered in? </w:t>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rPr>
          <w:rFonts w:ascii="Calibri" w:hAnsi="Calibri"/>
          <w:color w:val="000000"/>
        </w:rPr>
        <w:br/>
      </w:r>
      <w:r>
        <w:br/>
      </w:r>
      <w:r>
        <w:rPr>
          <w:rFonts w:ascii="Calibri" w:hAnsi="Calibri"/>
          <w:color w:val="000000"/>
        </w:rPr>
        <w:t>10.</w:t>
      </w:r>
      <w:r>
        <w:rPr>
          <w:rFonts w:ascii="Arial" w:hAnsi="Arial" w:cs="Arial"/>
          <w:color w:val="000000"/>
        </w:rPr>
        <w:t xml:space="preserve">  </w:t>
      </w:r>
      <w:r>
        <w:rPr>
          <w:rFonts w:ascii="Calibri" w:hAnsi="Calibri"/>
          <w:color w:val="000000"/>
        </w:rPr>
        <w:t xml:space="preserve">Name two cool solar panel applications from </w:t>
      </w:r>
      <w:proofErr w:type="spellStart"/>
      <w:r>
        <w:rPr>
          <w:rFonts w:ascii="Calibri" w:hAnsi="Calibri"/>
          <w:color w:val="000000"/>
        </w:rPr>
        <w:t>BuzzFeed</w:t>
      </w:r>
      <w:proofErr w:type="spellEnd"/>
      <w:r>
        <w:rPr>
          <w:rFonts w:ascii="Calibri" w:hAnsi="Calibri"/>
          <w:color w:val="000000"/>
        </w:rPr>
        <w:t xml:space="preserve"> (hint: check Resources).</w:t>
      </w:r>
      <w:r>
        <w:br/>
      </w:r>
      <w:r>
        <w:br/>
      </w:r>
      <w:r>
        <w:br/>
      </w:r>
      <w:r>
        <w:br/>
      </w:r>
      <w:r>
        <w:br/>
      </w:r>
      <w:r>
        <w:br/>
      </w:r>
      <w:r>
        <w:br/>
      </w:r>
      <w:r>
        <w:br/>
      </w:r>
    </w:p>
    <w:sectPr w:rsidR="00C84A16" w:rsidSect="00C84A1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1E" w:rsidRDefault="0067221E" w:rsidP="00A70936">
      <w:pPr>
        <w:spacing w:after="0" w:line="240" w:lineRule="auto"/>
      </w:pPr>
      <w:r>
        <w:separator/>
      </w:r>
    </w:p>
  </w:endnote>
  <w:endnote w:type="continuationSeparator" w:id="0">
    <w:p w:rsidR="0067221E" w:rsidRDefault="0067221E" w:rsidP="00A7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1E" w:rsidRDefault="0067221E" w:rsidP="00A70936">
      <w:pPr>
        <w:spacing w:after="0" w:line="240" w:lineRule="auto"/>
      </w:pPr>
      <w:r>
        <w:separator/>
      </w:r>
    </w:p>
  </w:footnote>
  <w:footnote w:type="continuationSeparator" w:id="0">
    <w:p w:rsidR="0067221E" w:rsidRDefault="0067221E" w:rsidP="00A7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36" w:rsidRPr="00901477" w:rsidRDefault="00A70936" w:rsidP="00A70936">
    <w:pPr>
      <w:pStyle w:val="Header"/>
      <w:jc w:val="right"/>
      <w:rPr>
        <w:rFonts w:ascii="Times New Roman" w:hAnsi="Times New Roman" w:cs="Times New Roman"/>
        <w:sz w:val="24"/>
        <w:szCs w:val="24"/>
      </w:rPr>
    </w:pPr>
    <w:r w:rsidRPr="00901477">
      <w:rPr>
        <w:rFonts w:ascii="Times New Roman" w:hAnsi="Times New Roman" w:cs="Times New Roman"/>
        <w:sz w:val="24"/>
        <w:szCs w:val="24"/>
      </w:rPr>
      <w:t>Name</w:t>
    </w:r>
    <w:proofErr w:type="gramStart"/>
    <w:r w:rsidRPr="00901477">
      <w:rPr>
        <w:rFonts w:ascii="Times New Roman" w:hAnsi="Times New Roman" w:cs="Times New Roman"/>
        <w:sz w:val="24"/>
        <w:szCs w:val="24"/>
      </w:rPr>
      <w:t>:</w:t>
    </w:r>
    <w:r w:rsidRPr="00901477">
      <w:rPr>
        <w:rFonts w:ascii="Times New Roman" w:hAnsi="Times New Roman" w:cs="Times New Roman"/>
        <w:sz w:val="24"/>
        <w:szCs w:val="24"/>
      </w:rPr>
      <w:softHyphen/>
    </w:r>
    <w:r w:rsidRPr="00901477">
      <w:rPr>
        <w:rFonts w:ascii="Times New Roman" w:hAnsi="Times New Roman" w:cs="Times New Roman"/>
        <w:sz w:val="24"/>
        <w:szCs w:val="24"/>
      </w:rPr>
      <w:softHyphen/>
    </w:r>
    <w:r w:rsidRPr="00901477">
      <w:rPr>
        <w:rFonts w:ascii="Times New Roman" w:hAnsi="Times New Roman" w:cs="Times New Roman"/>
        <w:sz w:val="24"/>
        <w:szCs w:val="24"/>
      </w:rPr>
      <w:softHyphen/>
    </w:r>
    <w:proofErr w:type="gramEnd"/>
    <w:r w:rsidRPr="00901477">
      <w:rPr>
        <w:rFonts w:ascii="Times New Roman" w:hAnsi="Times New Roman" w:cs="Times New Roman"/>
        <w:sz w:val="24"/>
        <w:szCs w:val="24"/>
      </w:rPr>
      <w:t xml:space="preserve"> ___________________________</w:t>
    </w:r>
    <w:r w:rsidR="00901477" w:rsidRPr="00901477">
      <w:rPr>
        <w:rFonts w:ascii="Times New Roman" w:hAnsi="Times New Roman" w:cs="Times New Roman"/>
        <w:sz w:val="24"/>
        <w:szCs w:val="24"/>
      </w:rPr>
      <w:t>___</w:t>
    </w:r>
  </w:p>
  <w:p w:rsidR="00A70936" w:rsidRDefault="00A70936" w:rsidP="00A70936">
    <w:pPr>
      <w:pStyle w:val="Header"/>
      <w:jc w:val="right"/>
      <w:rPr>
        <w:rFonts w:ascii="Times New Roman" w:hAnsi="Times New Roman" w:cs="Times New Roman"/>
        <w:sz w:val="24"/>
        <w:szCs w:val="24"/>
      </w:rPr>
    </w:pPr>
    <w:r w:rsidRPr="00901477">
      <w:rPr>
        <w:rFonts w:ascii="Times New Roman" w:hAnsi="Times New Roman" w:cs="Times New Roman"/>
        <w:sz w:val="24"/>
        <w:szCs w:val="24"/>
      </w:rPr>
      <w:t>Date: ____________________</w:t>
    </w:r>
  </w:p>
  <w:p w:rsidR="00831565" w:rsidRPr="00901477" w:rsidRDefault="00831565" w:rsidP="00A70936">
    <w:pPr>
      <w:pStyle w:val="Header"/>
      <w:jc w:val="right"/>
      <w:rPr>
        <w:rFonts w:ascii="Times New Roman" w:hAnsi="Times New Roman" w:cs="Times New Roman"/>
        <w:sz w:val="24"/>
        <w:szCs w:val="24"/>
      </w:rPr>
    </w:pPr>
    <w:r>
      <w:rPr>
        <w:rFonts w:ascii="Times New Roman" w:hAnsi="Times New Roman" w:cs="Times New Roman"/>
        <w:sz w:val="24"/>
        <w:szCs w:val="24"/>
      </w:rPr>
      <w:t>Grade: _____</w:t>
    </w:r>
  </w:p>
  <w:p w:rsidR="00A70936" w:rsidRPr="00901477" w:rsidRDefault="00A70936" w:rsidP="00A70936">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2181F"/>
    <w:rsid w:val="000120AC"/>
    <w:rsid w:val="000A0217"/>
    <w:rsid w:val="00136B0B"/>
    <w:rsid w:val="0022181F"/>
    <w:rsid w:val="003258DB"/>
    <w:rsid w:val="00393B17"/>
    <w:rsid w:val="004D34B8"/>
    <w:rsid w:val="0067221E"/>
    <w:rsid w:val="00743BE5"/>
    <w:rsid w:val="00831565"/>
    <w:rsid w:val="00901477"/>
    <w:rsid w:val="00A70936"/>
    <w:rsid w:val="00C84A16"/>
    <w:rsid w:val="00D50690"/>
    <w:rsid w:val="00EC0A83"/>
    <w:rsid w:val="00EE1FC8"/>
    <w:rsid w:val="00F70F5E"/>
    <w:rsid w:val="00FD1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0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936"/>
  </w:style>
  <w:style w:type="paragraph" w:styleId="Footer">
    <w:name w:val="footer"/>
    <w:basedOn w:val="Normal"/>
    <w:link w:val="FooterChar"/>
    <w:uiPriority w:val="99"/>
    <w:semiHidden/>
    <w:unhideWhenUsed/>
    <w:rsid w:val="00A709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93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dc:creator>
  <cp:lastModifiedBy>Dorinda</cp:lastModifiedBy>
  <cp:revision>6</cp:revision>
  <dcterms:created xsi:type="dcterms:W3CDTF">2013-02-19T06:16:00Z</dcterms:created>
  <dcterms:modified xsi:type="dcterms:W3CDTF">2013-02-28T07:11:00Z</dcterms:modified>
</cp:coreProperties>
</file>